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C2CFF" w14:textId="77777777" w:rsidR="0041496D" w:rsidRPr="0041496D" w:rsidRDefault="0041496D" w:rsidP="0041496D">
      <w:pPr>
        <w:jc w:val="right"/>
        <w:rPr>
          <w:rFonts w:ascii="Sylfaen" w:eastAsia="Calibri" w:hAnsi="Sylfaen"/>
          <w:lang w:val="ka-GE"/>
        </w:rPr>
      </w:pPr>
      <w:r w:rsidRPr="0041496D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1736E225" w14:textId="02D90D2D" w:rsidR="0041496D" w:rsidRPr="0041496D" w:rsidRDefault="0041496D" w:rsidP="0041496D">
      <w:pPr>
        <w:jc w:val="right"/>
        <w:rPr>
          <w:rFonts w:ascii="Sylfaen" w:eastAsia="Calibri" w:hAnsi="Sylfaen"/>
          <w:lang w:val="ka-GE"/>
        </w:rPr>
      </w:pPr>
      <w:r w:rsidRPr="0041496D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41496D">
        <w:rPr>
          <w:rFonts w:ascii="Sylfaen" w:eastAsia="Calibri" w:hAnsi="Sylfaen"/>
          <w:lang w:val="en-US"/>
        </w:rPr>
        <w:t xml:space="preserve">  დანართი</w:t>
      </w:r>
      <w:r w:rsidRPr="0041496D">
        <w:rPr>
          <w:rFonts w:ascii="Sylfaen" w:eastAsia="Calibri" w:hAnsi="Sylfaen"/>
          <w:lang w:val="ka-GE"/>
        </w:rPr>
        <w:t xml:space="preserve">  № </w:t>
      </w:r>
      <w:r w:rsidR="00582F4C">
        <w:rPr>
          <w:rFonts w:ascii="Sylfaen" w:eastAsia="Calibri" w:hAnsi="Sylfaen"/>
          <w:lang w:val="ka-GE"/>
        </w:rPr>
        <w:t>23</w:t>
      </w:r>
      <w:r w:rsidRPr="0041496D">
        <w:rPr>
          <w:rFonts w:ascii="Sylfaen" w:eastAsia="Calibri" w:hAnsi="Sylfaen"/>
          <w:lang w:val="ka-GE"/>
        </w:rPr>
        <w:t xml:space="preserve"> </w:t>
      </w:r>
    </w:p>
    <w:p w14:paraId="2F8E5F10" w14:textId="77777777" w:rsidR="0041496D" w:rsidRPr="0041496D" w:rsidRDefault="0041496D" w:rsidP="0041496D">
      <w:pPr>
        <w:rPr>
          <w:rFonts w:ascii="Sylfaen" w:eastAsia="Calibri" w:hAnsi="Sylfaen"/>
          <w:lang w:val="ka-GE"/>
        </w:rPr>
      </w:pPr>
    </w:p>
    <w:p w14:paraId="03E1B671" w14:textId="77777777" w:rsidR="0041496D" w:rsidRPr="0041496D" w:rsidRDefault="0041496D" w:rsidP="0041496D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41496D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520C76D" w14:textId="4BA43EC5" w:rsidR="0041496D" w:rsidRPr="0041496D" w:rsidRDefault="0041496D" w:rsidP="0041496D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41496D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58C10F58" w14:textId="77777777" w:rsidR="0050172B" w:rsidRPr="0050172B" w:rsidRDefault="0050172B" w:rsidP="0050172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50172B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017696BD" w14:textId="77777777" w:rsidR="0050172B" w:rsidRPr="0050172B" w:rsidRDefault="0050172B" w:rsidP="0050172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D817620" w14:textId="77777777" w:rsidR="0050172B" w:rsidRPr="0050172B" w:rsidRDefault="0050172B" w:rsidP="0050172B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50172B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3B66FCF" w14:textId="77777777" w:rsidR="0041496D" w:rsidRPr="0041496D" w:rsidRDefault="0041496D" w:rsidP="0041496D">
      <w:pPr>
        <w:rPr>
          <w:rFonts w:ascii="Sylfaen" w:eastAsia="Calibri" w:hAnsi="Sylfaen"/>
          <w:lang w:val="ka-GE"/>
        </w:rPr>
      </w:pPr>
    </w:p>
    <w:p w14:paraId="38EC48E4" w14:textId="77777777" w:rsidR="0041496D" w:rsidRPr="0041496D" w:rsidRDefault="0041496D" w:rsidP="0041496D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41496D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51936160" w14:textId="77777777" w:rsidR="0041496D" w:rsidRPr="0041496D" w:rsidRDefault="0041496D" w:rsidP="0041496D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1E0B93A4" w14:textId="03DB50EB" w:rsidR="0041496D" w:rsidRPr="0041496D" w:rsidRDefault="0041496D" w:rsidP="0041496D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41496D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41496D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41496D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="00582F4C" w:rsidRPr="00582F4C">
        <w:rPr>
          <w:rFonts w:ascii="Sylfaen" w:eastAsia="Calibri" w:hAnsi="Sylfaen" w:cs="Arial"/>
          <w:b/>
          <w:sz w:val="28"/>
          <w:szCs w:val="28"/>
          <w:lang w:val="ka-GE"/>
        </w:rPr>
        <w:t>კვების ობიექტების მართვა</w:t>
      </w:r>
    </w:p>
    <w:p w14:paraId="3D2BC668" w14:textId="647B4F71" w:rsidR="0041496D" w:rsidRPr="0041496D" w:rsidRDefault="0041496D" w:rsidP="0041496D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41496D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41496D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 w:rsidR="00582F4C"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536756BA" w14:textId="77777777" w:rsidR="0041496D" w:rsidRPr="0041496D" w:rsidRDefault="0041496D" w:rsidP="0041496D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3E76FA55" w14:textId="77777777" w:rsidR="0041496D" w:rsidRPr="0041496D" w:rsidRDefault="0041496D" w:rsidP="0041496D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41496D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756E63C5" w14:textId="61B33B8A" w:rsidR="0041496D" w:rsidRDefault="0050172B" w:rsidP="0041496D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>
        <w:rPr>
          <w:rFonts w:ascii="Sylfaen" w:eastAsia="Calibri" w:hAnsi="Sylfaen" w:cs="Arial"/>
          <w:b/>
          <w:sz w:val="20"/>
          <w:szCs w:val="20"/>
          <w:lang w:val="ka-GE"/>
        </w:rPr>
        <w:t>2020</w:t>
      </w:r>
      <w:r w:rsidR="0041496D" w:rsidRPr="0041496D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3C83DB1A" w14:textId="77777777" w:rsidR="00632A0B" w:rsidRPr="00632A0B" w:rsidRDefault="00632A0B" w:rsidP="0041496D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BDB1B50" w14:textId="77777777" w:rsidR="00582F4C" w:rsidRDefault="00582F4C" w:rsidP="0041496D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7FB3AD18" w14:textId="77777777" w:rsidR="00582F4C" w:rsidRDefault="00582F4C" w:rsidP="0041496D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B046B2E" w14:textId="77777777" w:rsidR="00582F4C" w:rsidRPr="0041496D" w:rsidRDefault="00582F4C" w:rsidP="0041496D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68648D5" w14:textId="77777777" w:rsidR="00BB3E66" w:rsidRPr="006A4A69" w:rsidRDefault="48259628" w:rsidP="48259628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5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51CCA" w:rsidRPr="006A4A69" w14:paraId="6E4286DF" w14:textId="77777777" w:rsidTr="00151CCA">
        <w:trPr>
          <w:trHeight w:val="453"/>
        </w:trPr>
        <w:tc>
          <w:tcPr>
            <w:tcW w:w="2506" w:type="pct"/>
          </w:tcPr>
          <w:p w14:paraId="0A4821D0" w14:textId="77777777" w:rsidR="00151CCA" w:rsidRPr="006A4A69" w:rsidRDefault="00151CCA" w:rsidP="00151CC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C45D67F" w14:textId="77777777" w:rsidR="00151CCA" w:rsidRPr="006A4A69" w:rsidRDefault="00151CCA" w:rsidP="00151CC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E90619">
              <w:rPr>
                <w:rFonts w:ascii="Sylfaen" w:hAnsi="Sylfaen" w:cs="Arial"/>
                <w:sz w:val="20"/>
                <w:szCs w:val="20"/>
                <w:lang w:val="ka-GE"/>
              </w:rPr>
              <w:t>1011771</w:t>
            </w:r>
          </w:p>
        </w:tc>
      </w:tr>
      <w:tr w:rsidR="00151CCA" w:rsidRPr="006A4A69" w14:paraId="4CA9976D" w14:textId="77777777" w:rsidTr="00151CCA">
        <w:trPr>
          <w:trHeight w:val="437"/>
        </w:trPr>
        <w:tc>
          <w:tcPr>
            <w:tcW w:w="2506" w:type="pct"/>
          </w:tcPr>
          <w:p w14:paraId="093D16D2" w14:textId="77777777" w:rsidR="00151CCA" w:rsidRPr="006A4A69" w:rsidRDefault="00151CCA" w:rsidP="00151CC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7A128DF" w14:textId="77777777" w:rsidR="00151CCA" w:rsidRPr="006A4A69" w:rsidRDefault="00151CCA" w:rsidP="00151CC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კვების ობიექტების მართვა</w:t>
            </w:r>
          </w:p>
        </w:tc>
      </w:tr>
      <w:tr w:rsidR="00151CCA" w:rsidRPr="006A4A69" w14:paraId="5DAB2B49" w14:textId="77777777" w:rsidTr="00151CCA">
        <w:trPr>
          <w:trHeight w:val="437"/>
        </w:trPr>
        <w:tc>
          <w:tcPr>
            <w:tcW w:w="2506" w:type="pct"/>
          </w:tcPr>
          <w:p w14:paraId="21231514" w14:textId="77777777" w:rsidR="00151CCA" w:rsidRPr="006A4A69" w:rsidRDefault="00151CCA" w:rsidP="00151CC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ცვლილებისთარიღი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59EC69FE" w14:textId="3C9D2456" w:rsidR="00151CCA" w:rsidRPr="006A4A69" w:rsidRDefault="00C516EB" w:rsidP="00151CC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</w:t>
            </w:r>
            <w:r w:rsidR="00151CCA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.2018</w:t>
            </w:r>
          </w:p>
        </w:tc>
      </w:tr>
      <w:tr w:rsidR="00151CCA" w:rsidRPr="006A4A69" w14:paraId="774FFB67" w14:textId="77777777" w:rsidTr="00151CCA">
        <w:trPr>
          <w:trHeight w:val="437"/>
        </w:trPr>
        <w:tc>
          <w:tcPr>
            <w:tcW w:w="2506" w:type="pct"/>
          </w:tcPr>
          <w:p w14:paraId="0AA86C96" w14:textId="77777777" w:rsidR="00151CCA" w:rsidRPr="006A4A69" w:rsidRDefault="00151CCA" w:rsidP="00151CCA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6A4A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A5A5A88" w14:textId="77777777" w:rsidR="00151CCA" w:rsidRPr="006A4A69" w:rsidRDefault="00151CCA" w:rsidP="00151CCA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5</w:t>
            </w:r>
          </w:p>
        </w:tc>
      </w:tr>
      <w:tr w:rsidR="00151CCA" w:rsidRPr="006A4A69" w14:paraId="0A5D2C07" w14:textId="77777777" w:rsidTr="00151CCA">
        <w:trPr>
          <w:trHeight w:val="437"/>
        </w:trPr>
        <w:tc>
          <w:tcPr>
            <w:tcW w:w="2506" w:type="pct"/>
          </w:tcPr>
          <w:p w14:paraId="526CA31D" w14:textId="77777777" w:rsidR="00151CCA" w:rsidRPr="006A4A69" w:rsidRDefault="00151CCA" w:rsidP="00151CC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2CBA83C0" w14:textId="77777777" w:rsidR="00151CCA" w:rsidRPr="006A4A69" w:rsidRDefault="00151CCA" w:rsidP="00151CC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151CCA" w:rsidRPr="006A4A69" w14:paraId="1E1217F6" w14:textId="77777777" w:rsidTr="00151CCA">
        <w:trPr>
          <w:trHeight w:val="862"/>
        </w:trPr>
        <w:tc>
          <w:tcPr>
            <w:tcW w:w="2506" w:type="pct"/>
          </w:tcPr>
          <w:p w14:paraId="336EC2C3" w14:textId="77777777" w:rsidR="00151CCA" w:rsidRPr="006A4A69" w:rsidRDefault="00151CCA" w:rsidP="00151CC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B3291D9" w14:textId="77777777" w:rsidR="00151CCA" w:rsidRPr="00960326" w:rsidRDefault="00151CCA" w:rsidP="00151CC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ორგანიზაციისთვის საჭირო კადრების შერჩევა, გადამზადების დაგეგმვა და ჩატარება,სამუშაო პროცესის ორგანიზება</w:t>
            </w:r>
            <w:r w:rsidRPr="006A4A69">
              <w:rPr>
                <w:rFonts w:ascii="Sylfaen" w:eastAsiaTheme="minorEastAsia" w:hAnsi="Sylfaen"/>
                <w:sz w:val="20"/>
                <w:szCs w:val="20"/>
                <w:lang w:val="ka-GE"/>
              </w:rPr>
              <w:t xml:space="preserve">და 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ობიექტის ფუნქციონირების კონტროლი სტუმრის მისაღებად</w:t>
            </w:r>
          </w:p>
        </w:tc>
      </w:tr>
    </w:tbl>
    <w:p w14:paraId="0296F159" w14:textId="77777777" w:rsidR="00BB3E66" w:rsidRDefault="48259628" w:rsidP="48259628">
      <w:pPr>
        <w:pStyle w:val="a6"/>
        <w:jc w:val="both"/>
        <w:rPr>
          <w:rFonts w:ascii="Sylfaen" w:eastAsia="Sylfaen,Arial" w:hAnsi="Sylfaen" w:cs="Sylfaen"/>
          <w:b/>
          <w:bCs/>
          <w:lang w:val="en-US"/>
        </w:rPr>
      </w:pPr>
      <w:r w:rsidRPr="006A4A69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6A4A69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0C216712" w14:textId="77777777" w:rsidR="00960326" w:rsidRPr="00960326" w:rsidRDefault="00960326" w:rsidP="48259628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tbl>
      <w:tblPr>
        <w:tblStyle w:val="a5"/>
        <w:tblW w:w="14580" w:type="dxa"/>
        <w:jc w:val="center"/>
        <w:tblInd w:w="-1146" w:type="dxa"/>
        <w:tblLayout w:type="fixed"/>
        <w:tblLook w:val="04A0" w:firstRow="1" w:lastRow="0" w:firstColumn="1" w:lastColumn="0" w:noHBand="0" w:noVBand="1"/>
      </w:tblPr>
      <w:tblGrid>
        <w:gridCol w:w="2219"/>
        <w:gridCol w:w="6135"/>
        <w:gridCol w:w="3247"/>
        <w:gridCol w:w="2979"/>
      </w:tblGrid>
      <w:tr w:rsidR="00BB3E66" w:rsidRPr="006A4A69" w14:paraId="4D7CD410" w14:textId="77777777" w:rsidTr="00960326">
        <w:trPr>
          <w:trHeight w:val="1115"/>
          <w:jc w:val="center"/>
        </w:trPr>
        <w:tc>
          <w:tcPr>
            <w:tcW w:w="2219" w:type="dxa"/>
            <w:shd w:val="clear" w:color="auto" w:fill="DBE5F1" w:themeFill="accent1" w:themeFillTint="33"/>
            <w:vAlign w:val="center"/>
          </w:tcPr>
          <w:p w14:paraId="4B94D5A5" w14:textId="77777777" w:rsidR="00BB3E66" w:rsidRPr="006A4A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6A4A69" w:rsidRDefault="48259628" w:rsidP="482596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3DEEC669" w14:textId="77777777" w:rsidR="00BB3E66" w:rsidRPr="006A4A6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135" w:type="dxa"/>
            <w:shd w:val="clear" w:color="auto" w:fill="DBE5F1" w:themeFill="accent1" w:themeFillTint="33"/>
            <w:vAlign w:val="center"/>
          </w:tcPr>
          <w:p w14:paraId="4BFDE23F" w14:textId="77777777" w:rsidR="00BB3E66" w:rsidRPr="006A4A69" w:rsidRDefault="48259628" w:rsidP="482596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247" w:type="dxa"/>
            <w:shd w:val="clear" w:color="auto" w:fill="DBE5F1" w:themeFill="accent1" w:themeFillTint="33"/>
            <w:vAlign w:val="center"/>
          </w:tcPr>
          <w:p w14:paraId="3656B9AB" w14:textId="77777777" w:rsidR="00BB3E66" w:rsidRPr="006A4A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6A4A69" w:rsidRDefault="48259628" w:rsidP="482596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195FC92" w:rsidRPr="006A4A69">
              <w:rPr>
                <w:lang w:val="ka-GE"/>
              </w:rPr>
              <w:br/>
            </w:r>
          </w:p>
        </w:tc>
        <w:tc>
          <w:tcPr>
            <w:tcW w:w="2979" w:type="dxa"/>
            <w:shd w:val="clear" w:color="auto" w:fill="DBE5F1" w:themeFill="accent1" w:themeFillTint="33"/>
            <w:vAlign w:val="center"/>
          </w:tcPr>
          <w:p w14:paraId="5952F115" w14:textId="77777777" w:rsidR="00BB3E66" w:rsidRPr="006A4A69" w:rsidRDefault="48259628" w:rsidP="482596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D2356" w:rsidRPr="006A4A69" w14:paraId="1E7392ED" w14:textId="77777777" w:rsidTr="00960326">
        <w:trPr>
          <w:trHeight w:val="935"/>
          <w:jc w:val="center"/>
        </w:trPr>
        <w:tc>
          <w:tcPr>
            <w:tcW w:w="2219" w:type="dxa"/>
            <w:shd w:val="clear" w:color="auto" w:fill="auto"/>
          </w:tcPr>
          <w:p w14:paraId="7702E022" w14:textId="7CADCFD7" w:rsidR="009D2356" w:rsidRPr="006A4A69" w:rsidRDefault="48259628" w:rsidP="48259628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1.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ბიზნეს</w:t>
            </w:r>
            <w:r w:rsidR="000E325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გეგმის შემუშავება</w:t>
            </w:r>
          </w:p>
        </w:tc>
        <w:tc>
          <w:tcPr>
            <w:tcW w:w="6135" w:type="dxa"/>
            <w:shd w:val="clear" w:color="auto" w:fill="auto"/>
          </w:tcPr>
          <w:p w14:paraId="64817B78" w14:textId="0F731A16" w:rsidR="00BB1A2D" w:rsidRPr="006A4A69" w:rsidRDefault="0021749E" w:rsidP="48259628">
            <w:pPr>
              <w:pStyle w:val="a3"/>
              <w:numPr>
                <w:ilvl w:val="0"/>
                <w:numId w:val="42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სწორად </w:t>
            </w:r>
            <w:r w:rsidR="48259628" w:rsidRPr="006A4A69">
              <w:rPr>
                <w:rFonts w:ascii="Sylfaen" w:hAnsi="Sylfaen"/>
                <w:sz w:val="20"/>
                <w:szCs w:val="20"/>
                <w:lang w:val="ka-GE"/>
              </w:rPr>
              <w:t>ადგენს საწარმოს ორგანიზაციულ სახეს, საწარმოს ბაზარს, ოპერაციებს, მენეჯერულ გუნდს;</w:t>
            </w:r>
          </w:p>
          <w:p w14:paraId="2C24D928" w14:textId="52A18B86" w:rsidR="00BB1A2D" w:rsidRPr="006A4A69" w:rsidRDefault="0021749E" w:rsidP="1D413A4A">
            <w:pPr>
              <w:pStyle w:val="a3"/>
              <w:numPr>
                <w:ilvl w:val="0"/>
                <w:numId w:val="42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</w:t>
            </w:r>
            <w:r w:rsidR="1D413A4A" w:rsidRPr="006A4A69">
              <w:rPr>
                <w:rFonts w:ascii="Sylfaen" w:hAnsi="Sylfaen" w:cs="Arial"/>
                <w:sz w:val="20"/>
                <w:szCs w:val="20"/>
                <w:lang w:val="ka-GE"/>
              </w:rPr>
              <w:t>წარმოადგენს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1D413A4A" w:rsidRPr="006A4A69">
              <w:rPr>
                <w:rFonts w:ascii="Sylfaen" w:hAnsi="Sylfaen"/>
                <w:sz w:val="20"/>
                <w:szCs w:val="20"/>
                <w:lang w:val="ka-GE"/>
              </w:rPr>
              <w:t>აქტივების შეძენის გეგმას; საქონლისა და მომსახურების დანიშნულებასა და მათ განსაკუთრებულ თვისებებს;</w:t>
            </w:r>
          </w:p>
          <w:p w14:paraId="0CE0ABBF" w14:textId="1A7263A1" w:rsidR="00BB1A2D" w:rsidRPr="006A4A69" w:rsidRDefault="0021749E" w:rsidP="48259628">
            <w:pPr>
              <w:pStyle w:val="a3"/>
              <w:numPr>
                <w:ilvl w:val="0"/>
                <w:numId w:val="42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48259628" w:rsidRPr="006A4A69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მწარმოებლურობას; წარმოების საშუალებებს; მომმარაგებლებს; სამრეწველო პროფილს;</w:t>
            </w:r>
          </w:p>
          <w:p w14:paraId="38980DCA" w14:textId="3164EA0F" w:rsidR="00BB1A2D" w:rsidRPr="006A4A69" w:rsidRDefault="0021749E" w:rsidP="48259628">
            <w:pPr>
              <w:pStyle w:val="a3"/>
              <w:numPr>
                <w:ilvl w:val="0"/>
                <w:numId w:val="42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48259628" w:rsidRPr="006A4A69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მენეჯმენტსა და ინფრასტრუქტურას (რისკის ანალიზი, არა რეალიზებული პროდუქციის მარაგი და სხვა);</w:t>
            </w:r>
          </w:p>
          <w:p w14:paraId="4464C464" w14:textId="12506704" w:rsidR="0021749E" w:rsidRPr="00AB2447" w:rsidRDefault="0021749E" w:rsidP="00AB2447">
            <w:pPr>
              <w:pStyle w:val="a3"/>
              <w:numPr>
                <w:ilvl w:val="0"/>
                <w:numId w:val="42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48259628" w:rsidRPr="006A4A69">
              <w:rPr>
                <w:rFonts w:ascii="Sylfaen" w:hAnsi="Sylfaen"/>
                <w:sz w:val="20"/>
                <w:szCs w:val="20"/>
                <w:lang w:val="ka-GE"/>
              </w:rPr>
              <w:t>ადგენს ფინანსურ გეგმას (გაყიდვებისა და შემოსავლების პროგნოზი, საჭირო ნაღდი ფული, დაფინანსების წყაროები და სხვა).</w:t>
            </w:r>
          </w:p>
        </w:tc>
        <w:tc>
          <w:tcPr>
            <w:tcW w:w="3247" w:type="dxa"/>
          </w:tcPr>
          <w:p w14:paraId="351BECC3" w14:textId="318CC27F" w:rsidR="009D2356" w:rsidRPr="00AB2447" w:rsidRDefault="00AB2447" w:rsidP="00AB2447">
            <w:pPr>
              <w:pStyle w:val="a6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AB2447">
              <w:rPr>
                <w:rFonts w:ascii="Sylfaen" w:hAnsi="Sylfaen"/>
                <w:bCs/>
                <w:color w:val="000000" w:themeColor="text1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979" w:type="dxa"/>
          </w:tcPr>
          <w:p w14:paraId="27270A69" w14:textId="77777777" w:rsidR="009D2356" w:rsidRPr="006A4A69" w:rsidRDefault="48259628" w:rsidP="4825962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B1A2D" w:rsidRPr="006A4A69" w14:paraId="257F50E0" w14:textId="77777777" w:rsidTr="00960326">
        <w:trPr>
          <w:trHeight w:val="935"/>
          <w:jc w:val="center"/>
        </w:trPr>
        <w:tc>
          <w:tcPr>
            <w:tcW w:w="2219" w:type="dxa"/>
            <w:shd w:val="clear" w:color="auto" w:fill="auto"/>
          </w:tcPr>
          <w:p w14:paraId="7FE7DBCC" w14:textId="77777777" w:rsidR="00BB1A2D" w:rsidRPr="006A4A69" w:rsidRDefault="48259628" w:rsidP="48259628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2.</w:t>
            </w:r>
            <w:r w:rsidRPr="006A4A6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ორგანიზაციისთვის საჭირო კადრების შერჩევა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გადამზადების დაგეგმვა და ჩატარება</w:t>
            </w:r>
          </w:p>
        </w:tc>
        <w:tc>
          <w:tcPr>
            <w:tcW w:w="6135" w:type="dxa"/>
            <w:shd w:val="clear" w:color="auto" w:fill="auto"/>
          </w:tcPr>
          <w:p w14:paraId="427B5710" w14:textId="77777777" w:rsidR="003D6632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განსაზღვრავს ვაკანსიის საჭიროებას;</w:t>
            </w:r>
          </w:p>
          <w:p w14:paraId="2F1394B9" w14:textId="77777777" w:rsidR="00BB1A2D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განსაზღვრავს ვაკანსიის შესაბამისი კადრის კომპეტენციის კრიტერიუმებს;</w:t>
            </w:r>
          </w:p>
          <w:p w14:paraId="696B4B85" w14:textId="77777777" w:rsidR="00BB1A2D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სწორედ იყენებს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გასაუბრების წარმართვის ტექნიკას;</w:t>
            </w:r>
          </w:p>
          <w:p w14:paraId="067E998B" w14:textId="77777777" w:rsidR="00BB1A2D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დადგენილი წესის დაცვით ახდენს კადრების მონაცემთა ბაზის განახლება;</w:t>
            </w:r>
          </w:p>
          <w:p w14:paraId="72338FA3" w14:textId="77777777" w:rsidR="00BB1A2D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გარკვევით უხსნის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ობიექტის შინა განაწესს  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აძლევს სამუშაო აღწერილობას;</w:t>
            </w:r>
          </w:p>
          <w:p w14:paraId="396DE702" w14:textId="77777777" w:rsidR="00BB1A2D" w:rsidRPr="006A4A69" w:rsidRDefault="48259628" w:rsidP="48259628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ტრენინგის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თემატიკას და მოიძიებს თემატიკის შესაბამის </w:t>
            </w: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მასალებს;</w:t>
            </w:r>
          </w:p>
          <w:p w14:paraId="63C43F41" w14:textId="77777777" w:rsidR="0021749E" w:rsidRDefault="1D413A4A" w:rsidP="0021749E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განსაზღვრავს ტრენინგები სჩატარების პრინციპებს, ადგილისა და დროს;</w:t>
            </w:r>
          </w:p>
          <w:p w14:paraId="3CDD0E17" w14:textId="000E44E7" w:rsidR="0021749E" w:rsidRPr="0021749E" w:rsidRDefault="48259628" w:rsidP="00AB2447">
            <w:pPr>
              <w:pStyle w:val="a3"/>
              <w:numPr>
                <w:ilvl w:val="0"/>
                <w:numId w:val="43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1749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1749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სწორადა არქივებს ტრენინგის მასალებს</w:t>
            </w:r>
            <w:r w:rsidRPr="0021749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3247" w:type="dxa"/>
          </w:tcPr>
          <w:p w14:paraId="714917D7" w14:textId="77777777" w:rsidR="00BB1A2D" w:rsidRPr="006A4A69" w:rsidRDefault="48259628" w:rsidP="4825962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გასაუბრების წარმართვის ტექნიკა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ს; თანამშრომლები სუფლება-მოვალეობები; შრომითი ურთიერთობების მარეგულირებელი ნორმები</w:t>
            </w:r>
          </w:p>
          <w:p w14:paraId="4A353663" w14:textId="77777777" w:rsidR="00BB1A2D" w:rsidRPr="006A4A69" w:rsidRDefault="48259628" w:rsidP="4825962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ობიექტის შინაგანაწესი:</w:t>
            </w: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ობიექტის სტრუქტურა და მუშაობის სპეციფიკა</w:t>
            </w:r>
          </w:p>
          <w:p w14:paraId="1B773276" w14:textId="77777777" w:rsidR="00BB1A2D" w:rsidRPr="006A4A69" w:rsidRDefault="48259628" w:rsidP="48259628">
            <w:pP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ტრენინგის მასალები:</w:t>
            </w:r>
          </w:p>
          <w:p w14:paraId="51B8B6A0" w14:textId="77777777" w:rsidR="00BB1A2D" w:rsidRDefault="48259628" w:rsidP="4825962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ტრენინგის ჩატარების მეთოდოლოგია</w:t>
            </w:r>
          </w:p>
          <w:p w14:paraId="3642FCFB" w14:textId="77777777" w:rsidR="0021749E" w:rsidRDefault="0021749E" w:rsidP="4825962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5BA4270" w14:textId="77777777" w:rsidR="0021749E" w:rsidRPr="006A4A69" w:rsidRDefault="0021749E" w:rsidP="00AB2447">
            <w:pPr>
              <w:pStyle w:val="a6"/>
              <w:rPr>
                <w:rFonts w:ascii="Sylfaen" w:hAnsi="Sylfaen" w:cs="Sylfaen"/>
                <w:highlight w:val="yellow"/>
                <w:lang w:val="ka-GE"/>
              </w:rPr>
            </w:pPr>
          </w:p>
        </w:tc>
        <w:tc>
          <w:tcPr>
            <w:tcW w:w="2979" w:type="dxa"/>
          </w:tcPr>
          <w:p w14:paraId="45FB0818" w14:textId="77777777" w:rsidR="00BB1A2D" w:rsidRPr="006A4A69" w:rsidRDefault="00BB1A2D" w:rsidP="003D6632">
            <w:pPr>
              <w:rPr>
                <w:rFonts w:ascii="Sylfaen" w:hAnsi="Sylfaen"/>
                <w:iCs/>
                <w:color w:val="000000"/>
                <w:sz w:val="20"/>
                <w:szCs w:val="20"/>
                <w:lang w:val="ka-GE"/>
              </w:rPr>
            </w:pPr>
          </w:p>
          <w:p w14:paraId="459179FC" w14:textId="77777777" w:rsidR="00BB1A2D" w:rsidRPr="006A4A69" w:rsidRDefault="48259628" w:rsidP="48259628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B1A2D" w:rsidRPr="006A4A69" w14:paraId="79E3E4F8" w14:textId="77777777" w:rsidTr="00960326">
        <w:trPr>
          <w:trHeight w:val="935"/>
          <w:jc w:val="center"/>
        </w:trPr>
        <w:tc>
          <w:tcPr>
            <w:tcW w:w="2219" w:type="dxa"/>
            <w:shd w:val="clear" w:color="auto" w:fill="auto"/>
          </w:tcPr>
          <w:p w14:paraId="5CC3AB75" w14:textId="77777777" w:rsidR="00BB1A2D" w:rsidRPr="006A4A69" w:rsidRDefault="48259628" w:rsidP="48259628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3.</w:t>
            </w:r>
            <w:r w:rsidRPr="006A4A6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სამუშაო პროცესის ორგანიზება</w:t>
            </w:r>
          </w:p>
        </w:tc>
        <w:tc>
          <w:tcPr>
            <w:tcW w:w="6135" w:type="dxa"/>
            <w:shd w:val="clear" w:color="auto" w:fill="auto"/>
          </w:tcPr>
          <w:p w14:paraId="13B71661" w14:textId="77777777" w:rsidR="00BB1A2D" w:rsidRPr="006A4A69" w:rsidRDefault="48259628" w:rsidP="48259628">
            <w:pPr>
              <w:pStyle w:val="a3"/>
              <w:numPr>
                <w:ilvl w:val="0"/>
                <w:numId w:val="44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საფუძვლიანად და ზუსტად ფლობს ბრიფინგის ჩატარების პრინციპებს და ადგენს სამუშაო განრიგს;</w:t>
            </w:r>
          </w:p>
          <w:p w14:paraId="5A213682" w14:textId="77777777" w:rsidR="00BB1A2D" w:rsidRPr="006A4A69" w:rsidRDefault="48259628" w:rsidP="48259628">
            <w:pPr>
              <w:pStyle w:val="a3"/>
              <w:numPr>
                <w:ilvl w:val="0"/>
                <w:numId w:val="44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აკონტროლებს კერძების და სასმელების სერვისს დადგენილი ნორმების მიხედვით და ზუსტად იცნობს ხარისხის კონტროლის მექანიზმებს;</w:t>
            </w:r>
          </w:p>
          <w:p w14:paraId="505DF1B4" w14:textId="77777777" w:rsidR="00BB1A2D" w:rsidRPr="006A4A69" w:rsidRDefault="1D413A4A" w:rsidP="1D413A4A">
            <w:pPr>
              <w:pStyle w:val="a3"/>
              <w:numPr>
                <w:ilvl w:val="0"/>
                <w:numId w:val="44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სტანდარტის დაცვით ურთიერთობს სტუმართანდა მონიტორინგს უწევს სტუმრის აზრს, ამასთანავე, სწორად მართავს სტრესულ სიტუაციებს;</w:t>
            </w:r>
          </w:p>
          <w:p w14:paraId="09F983AC" w14:textId="3E75FF53" w:rsidR="0021749E" w:rsidRPr="006A4A69" w:rsidRDefault="0021749E" w:rsidP="00AB2447">
            <w:pPr>
              <w:pStyle w:val="a3"/>
              <w:numPr>
                <w:ilvl w:val="0"/>
                <w:numId w:val="44"/>
              </w:numPr>
              <w:ind w:left="431" w:hanging="431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48259628" w:rsidRPr="006A4A69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 პროცესის ორგანიზების სრულყოფისთვის ურთიერთობს სხვადასხვა დეპარტამენტთან; ერთობლივად მუშაობენ განვითარების სტრატეგიებზე.</w:t>
            </w:r>
          </w:p>
        </w:tc>
        <w:tc>
          <w:tcPr>
            <w:tcW w:w="3247" w:type="dxa"/>
          </w:tcPr>
          <w:p w14:paraId="0C80FF6E" w14:textId="77777777" w:rsidR="00BB1A2D" w:rsidRDefault="00BB1A2D" w:rsidP="48259628">
            <w:pP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6A4A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  <w:p w14:paraId="4BD3C7A6" w14:textId="77777777" w:rsidR="0021749E" w:rsidRDefault="0021749E" w:rsidP="48259628">
            <w:pP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</w:p>
          <w:p w14:paraId="19D9A8E8" w14:textId="77777777" w:rsidR="0021749E" w:rsidRPr="006A4A69" w:rsidRDefault="0021749E" w:rsidP="00AB2447">
            <w:pPr>
              <w:pStyle w:val="a6"/>
              <w:rPr>
                <w:rFonts w:ascii="Sylfaen" w:hAnsi="Sylfaen" w:cs="Sylfaen"/>
                <w:highlight w:val="yellow"/>
                <w:lang w:val="ka-GE"/>
              </w:rPr>
            </w:pPr>
          </w:p>
        </w:tc>
        <w:tc>
          <w:tcPr>
            <w:tcW w:w="2979" w:type="dxa"/>
          </w:tcPr>
          <w:p w14:paraId="05B74ADC" w14:textId="77777777" w:rsidR="00BB1A2D" w:rsidRPr="006A4A69" w:rsidRDefault="48259628" w:rsidP="48259628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color w:val="000000" w:themeColor="text1"/>
                <w:sz w:val="20"/>
                <w:szCs w:val="20"/>
                <w:lang w:val="ka-GE"/>
              </w:rPr>
              <w:t> </w:t>
            </w: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B1A2D" w:rsidRPr="006A4A69" w14:paraId="2B512E9A" w14:textId="77777777" w:rsidTr="00960326">
        <w:trPr>
          <w:trHeight w:val="330"/>
          <w:jc w:val="center"/>
        </w:trPr>
        <w:tc>
          <w:tcPr>
            <w:tcW w:w="2219" w:type="dxa"/>
            <w:shd w:val="clear" w:color="auto" w:fill="auto"/>
          </w:tcPr>
          <w:p w14:paraId="23DC106F" w14:textId="77777777" w:rsidR="00BB1A2D" w:rsidRPr="006A4A69" w:rsidRDefault="48259628" w:rsidP="48259628">
            <w:pPr>
              <w:ind w:left="90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4.ობიექტის ფუნქციონირების კონტროლი სტუმრის მისაღებად</w:t>
            </w:r>
          </w:p>
        </w:tc>
        <w:tc>
          <w:tcPr>
            <w:tcW w:w="6135" w:type="dxa"/>
            <w:shd w:val="clear" w:color="auto" w:fill="auto"/>
          </w:tcPr>
          <w:p w14:paraId="520B3392" w14:textId="77777777" w:rsidR="00BB1A2D" w:rsidRPr="006A4A69" w:rsidRDefault="48259628" w:rsidP="48259628">
            <w:pPr>
              <w:pStyle w:val="a3"/>
              <w:numPr>
                <w:ilvl w:val="0"/>
                <w:numId w:val="45"/>
              </w:numPr>
              <w:ind w:left="431" w:hanging="43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დადგენილი ნორმების მიხედით ამოწმებს ობიექტის სისუფთავეს, დანადგარების გამართულ მუშაობას, ამოწმებს განათებას, კონდიცირება-ვენტილაციას და მუსიკას;</w:t>
            </w:r>
          </w:p>
          <w:p w14:paraId="3DF78418" w14:textId="1C20F8FE" w:rsidR="0021749E" w:rsidRPr="006A4A69" w:rsidRDefault="0021749E" w:rsidP="00AB2447">
            <w:pPr>
              <w:pStyle w:val="a3"/>
              <w:numPr>
                <w:ilvl w:val="0"/>
                <w:numId w:val="45"/>
              </w:numPr>
              <w:ind w:left="431" w:hanging="431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48259628" w:rsidRPr="006A4A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ამოწმებს ინვენტარის მზადყოფნას, თანამშრომელთა უნიფორმის ვიზუალურ მხარეს და სტანდარტის შესაბამისად ავსებს ობიექტის შემოწმების ფორმას.</w:t>
            </w:r>
            <w:r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247" w:type="dxa"/>
          </w:tcPr>
          <w:p w14:paraId="3F257C5E" w14:textId="77777777" w:rsidR="00AB2447" w:rsidRDefault="00AB2447" w:rsidP="00AB2447">
            <w:pP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6A4A6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სრულადაა ასახული შესრულების კრიტერიუმებში</w:t>
            </w:r>
          </w:p>
          <w:p w14:paraId="78368898" w14:textId="2670D479" w:rsidR="00BB1A2D" w:rsidRPr="006A4A69" w:rsidRDefault="00BB1A2D" w:rsidP="48259628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979" w:type="dxa"/>
          </w:tcPr>
          <w:p w14:paraId="39153D08" w14:textId="77777777" w:rsidR="00BB1A2D" w:rsidRPr="006A4A69" w:rsidRDefault="48259628" w:rsidP="48259628">
            <w:pPr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</w:pP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C9EDFC0" w14:textId="77777777" w:rsidR="00BB3E66" w:rsidRPr="006A4A69" w:rsidRDefault="48259628" w:rsidP="48259628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 </w:t>
      </w: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 ჩანაწერები</w:t>
      </w:r>
    </w:p>
    <w:p w14:paraId="1CCE2CDC" w14:textId="307EE1DE" w:rsidR="00BB3E66" w:rsidRPr="006A4A69" w:rsidRDefault="48259628" w:rsidP="48259628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6A4A69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0E325B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525"/>
        <w:gridCol w:w="4605"/>
        <w:gridCol w:w="2160"/>
        <w:gridCol w:w="3583"/>
        <w:gridCol w:w="3021"/>
      </w:tblGrid>
      <w:tr w:rsidR="00BB3E66" w:rsidRPr="006A4A69" w14:paraId="775675E5" w14:textId="77777777" w:rsidTr="00430C89">
        <w:tc>
          <w:tcPr>
            <w:tcW w:w="512" w:type="pct"/>
            <w:vAlign w:val="center"/>
          </w:tcPr>
          <w:p w14:paraId="7C19CCB1" w14:textId="77777777" w:rsidR="00BB3E66" w:rsidRPr="006A4A69" w:rsidRDefault="48259628" w:rsidP="482596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546" w:type="pct"/>
            <w:vAlign w:val="center"/>
          </w:tcPr>
          <w:p w14:paraId="7B25549E" w14:textId="77777777" w:rsidR="00BB3E66" w:rsidRPr="006A4A69" w:rsidRDefault="48259628" w:rsidP="482596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5" w:type="pct"/>
            <w:vAlign w:val="center"/>
          </w:tcPr>
          <w:p w14:paraId="060B5ADC" w14:textId="77777777" w:rsidR="00BB3E66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203" w:type="pct"/>
            <w:vAlign w:val="center"/>
          </w:tcPr>
          <w:p w14:paraId="7B445FAD" w14:textId="77777777" w:rsidR="00BB3E66" w:rsidRPr="006A4A69" w:rsidRDefault="48259628" w:rsidP="482596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014" w:type="pct"/>
            <w:vAlign w:val="center"/>
          </w:tcPr>
          <w:p w14:paraId="6BBD07D6" w14:textId="77777777" w:rsidR="00BB3E66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6A4A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6A4A69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 პროფესიული სტუდენტის პორტფოლიოსთვის</w:t>
            </w:r>
          </w:p>
        </w:tc>
      </w:tr>
      <w:tr w:rsidR="004C0F4D" w:rsidRPr="006A4A69" w14:paraId="44319017" w14:textId="77777777" w:rsidTr="00430C89">
        <w:tc>
          <w:tcPr>
            <w:tcW w:w="512" w:type="pct"/>
          </w:tcPr>
          <w:p w14:paraId="649841BE" w14:textId="77777777" w:rsidR="004C0F4D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46" w:type="pct"/>
          </w:tcPr>
          <w:p w14:paraId="14269456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სტრატეგიული მენეჯმენტის არსი; ფირმის დანიშნულება მიზნები და ამოცანები- მ.თევდორაძე, ნ.ნასყიდაშვილი-მენეჯმენტი</w:t>
            </w:r>
          </w:p>
          <w:p w14:paraId="5D1A21FC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სტრატეგიული ბიზნეს ერთეულის პორტფელის მართვა-მ.თევდორაძე, ნ.ნასყიდაშვილი-მენეჯმენტი</w:t>
            </w:r>
          </w:p>
          <w:p w14:paraId="6DCF7D08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მატერიალური რესურსების მართვა და ლოჯისტიკა ბიზნესში-ბიზნეს ადმინისტრირების საფუძვლები,,თ.შენგელია</w:t>
            </w:r>
          </w:p>
          <w:p w14:paraId="41E35847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სამეწარმეო რისკი და მისი დაზღვევის სისტემა --მეწარმეობის საფუძვლები - </w:t>
            </w: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გ.ერქომაიშვილი,</w:t>
            </w:r>
          </w:p>
          <w:p w14:paraId="6D6E8B2B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ლ.გიგაური</w:t>
            </w:r>
            <w:r w:rsidRPr="006A4A69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ნ.ტალახაძე</w:t>
            </w:r>
          </w:p>
          <w:p w14:paraId="4F16B2F5" w14:textId="77777777" w:rsidR="004C0F4D" w:rsidRPr="006A4A69" w:rsidRDefault="1D413A4A" w:rsidP="1D413A4A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სააღრიცხვო ციკლის ეტაპები-ფინანსური ანგარიშგების მომზადება-ფინანსური აღრიცხვის საფუძვლები - 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ლ</w:t>
            </w:r>
            <w:r w:rsidRPr="006A4A69">
              <w:rPr>
                <w:rFonts w:ascii="Arial" w:hAnsi="Arial" w:cs="Arial"/>
                <w:sz w:val="20"/>
                <w:szCs w:val="20"/>
                <w:lang w:val="ka-GE"/>
              </w:rPr>
              <w:t>.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ბოჭორიშვილი</w:t>
            </w:r>
            <w:r w:rsidRPr="006A4A69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ნ</w:t>
            </w:r>
            <w:r w:rsidRPr="006A4A69">
              <w:rPr>
                <w:rFonts w:ascii="Arial" w:hAnsi="Arial" w:cs="Arial"/>
                <w:sz w:val="20"/>
                <w:szCs w:val="20"/>
                <w:lang w:val="ka-GE"/>
              </w:rPr>
              <w:t>.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ბებიაშვილი</w:t>
            </w:r>
          </w:p>
        </w:tc>
        <w:tc>
          <w:tcPr>
            <w:tcW w:w="725" w:type="pct"/>
            <w:vAlign w:val="center"/>
          </w:tcPr>
          <w:p w14:paraId="6B708840" w14:textId="77777777" w:rsidR="00FF45CB" w:rsidRPr="006A4A69" w:rsidRDefault="1D413A4A" w:rsidP="1D413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სიტუაციური ანალიზი, </w:t>
            </w:r>
          </w:p>
          <w:p w14:paraId="1299C43A" w14:textId="77777777" w:rsidR="004C0F4D" w:rsidRPr="006A4A69" w:rsidRDefault="004C0F4D" w:rsidP="004E3D5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03" w:type="pct"/>
          </w:tcPr>
          <w:p w14:paraId="28B431B4" w14:textId="725AD8B7" w:rsidR="004C0F4D" w:rsidRPr="006A4A69" w:rsidRDefault="48259628" w:rsidP="000E325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შეფასება -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გამოჰკითხავს</w:t>
            </w:r>
            <w:r w:rsidRPr="006A4A6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DDBEF00" w14:textId="29793F13" w:rsidR="004C0F4D" w:rsidRPr="006A4A69" w:rsidRDefault="48259628" w:rsidP="00632A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გამოკითხვა - ზეპირი მტკიცებულება</w:t>
            </w:r>
            <w:r w:rsidR="004C0F4D" w:rsidRPr="006A4A69">
              <w:rPr>
                <w:lang w:val="ka-GE"/>
              </w:rPr>
              <w:br/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E32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0E32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E32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C0F4D" w:rsidRPr="006A4A69" w14:paraId="32088870" w14:textId="77777777" w:rsidTr="00430C89">
        <w:tc>
          <w:tcPr>
            <w:tcW w:w="512" w:type="pct"/>
          </w:tcPr>
          <w:p w14:paraId="18F999B5" w14:textId="77777777" w:rsidR="004C0F4D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46" w:type="pct"/>
          </w:tcPr>
          <w:p w14:paraId="6B4118F4" w14:textId="77777777" w:rsidR="004C0F4D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6A4A69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ტრენინგის ჩატარების მეთოდოლოგია; </w:t>
            </w: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პერსონალის სწავლება და შეფასება; პერსონალის საქმიანი კარიერის მართვა</w:t>
            </w:r>
          </w:p>
        </w:tc>
        <w:tc>
          <w:tcPr>
            <w:tcW w:w="725" w:type="pct"/>
          </w:tcPr>
          <w:p w14:paraId="189D0396" w14:textId="77777777" w:rsidR="004C0F4D" w:rsidRPr="006A4A69" w:rsidRDefault="1D413A4A" w:rsidP="1D413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დავალება</w:t>
            </w:r>
          </w:p>
        </w:tc>
        <w:tc>
          <w:tcPr>
            <w:tcW w:w="1203" w:type="pct"/>
          </w:tcPr>
          <w:p w14:paraId="07C5D55A" w14:textId="77777777" w:rsidR="004C0F4D" w:rsidRPr="006A4A69" w:rsidRDefault="004C0F4D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6A4A6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6A4A6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EAC63A3" w14:textId="77777777" w:rsidR="004C0F4D" w:rsidRPr="006A4A69" w:rsidRDefault="48259628" w:rsidP="4825962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846F475" w14:textId="3F5C31DD" w:rsidR="004C0F4D" w:rsidRPr="006A4A69" w:rsidRDefault="48259628" w:rsidP="00632A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32A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0E32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E32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C0F4D" w:rsidRPr="006A4A69" w14:paraId="3412884F" w14:textId="77777777" w:rsidTr="00430C89">
        <w:tc>
          <w:tcPr>
            <w:tcW w:w="512" w:type="pct"/>
          </w:tcPr>
          <w:p w14:paraId="5FCD5EC4" w14:textId="77777777" w:rsidR="004C0F4D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46" w:type="pct"/>
          </w:tcPr>
          <w:p w14:paraId="3628C588" w14:textId="77777777" w:rsidR="004C0F4D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ბრიფინგის ჩატარების პრინციპები; </w:t>
            </w: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 გეგმის შემუშავება;  შრომითი ურთიერთობების მარეგულირებელი ნორმები; 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დროის მართვა</w:t>
            </w:r>
            <w:r w:rsidRPr="006A4A69">
              <w:rPr>
                <w:rFonts w:ascii="Sylfaen" w:hAnsi="Sylfaen" w:cs="Calibri"/>
                <w:sz w:val="20"/>
                <w:szCs w:val="20"/>
                <w:lang w:val="ka-GE"/>
              </w:rPr>
              <w:t>(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r w:rsidRPr="006A4A69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</w:p>
        </w:tc>
        <w:tc>
          <w:tcPr>
            <w:tcW w:w="725" w:type="pct"/>
          </w:tcPr>
          <w:p w14:paraId="645A0D2A" w14:textId="77777777" w:rsidR="004C0F4D" w:rsidRPr="006A4A69" w:rsidRDefault="1D413A4A" w:rsidP="1D413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დავალება</w:t>
            </w:r>
          </w:p>
        </w:tc>
        <w:tc>
          <w:tcPr>
            <w:tcW w:w="1203" w:type="pct"/>
          </w:tcPr>
          <w:p w14:paraId="470ECC71" w14:textId="77777777" w:rsidR="004C0F4D" w:rsidRPr="006A4A69" w:rsidRDefault="004C0F4D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6A4A6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E5626C"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A4A6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6A4A69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0BCCBAB" w14:textId="77777777" w:rsidR="004C0F4D" w:rsidRPr="006A4A69" w:rsidRDefault="48259628" w:rsidP="4825962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E18A8F4" w14:textId="2DADFC95" w:rsidR="004C0F4D" w:rsidRPr="006A4A69" w:rsidRDefault="000E325B" w:rsidP="00632A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32A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FF45CB" w:rsidRPr="006A4A69" w14:paraId="519DBF66" w14:textId="77777777" w:rsidTr="00430C89">
        <w:tc>
          <w:tcPr>
            <w:tcW w:w="512" w:type="pct"/>
          </w:tcPr>
          <w:p w14:paraId="2598DEE6" w14:textId="77777777" w:rsidR="00FF45CB" w:rsidRPr="006A4A69" w:rsidRDefault="1D413A4A" w:rsidP="1D413A4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46" w:type="pct"/>
          </w:tcPr>
          <w:p w14:paraId="5DB1E265" w14:textId="77777777" w:rsidR="00FF45CB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კომუნიკაცია სამზარეულოსთან</w:t>
            </w:r>
          </w:p>
          <w:p w14:paraId="72D9FEE6" w14:textId="77777777" w:rsidR="00FF45CB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კომუნიკაცია შესყიდვა–მომარაგების დეპარტამენტთან</w:t>
            </w:r>
          </w:p>
          <w:p w14:paraId="5A57A06C" w14:textId="77777777" w:rsidR="00FF45CB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კომუნიკაცია ფინანსურ დეპარტამენტთან</w:t>
            </w:r>
          </w:p>
          <w:p w14:paraId="31C658DB" w14:textId="77777777" w:rsidR="00FF45CB" w:rsidRPr="006A4A69" w:rsidRDefault="48259628" w:rsidP="48259628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პერსონალის სწავლება და შეფასება</w:t>
            </w:r>
          </w:p>
        </w:tc>
        <w:tc>
          <w:tcPr>
            <w:tcW w:w="725" w:type="pct"/>
          </w:tcPr>
          <w:p w14:paraId="6EDCFED1" w14:textId="77777777" w:rsidR="00FF45CB" w:rsidRPr="006A4A69" w:rsidRDefault="1D413A4A" w:rsidP="1D413A4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დავალება</w:t>
            </w:r>
          </w:p>
        </w:tc>
        <w:tc>
          <w:tcPr>
            <w:tcW w:w="1203" w:type="pct"/>
          </w:tcPr>
          <w:p w14:paraId="086407A0" w14:textId="77777777" w:rsidR="00FF45CB" w:rsidRPr="006A4A69" w:rsidRDefault="1D413A4A" w:rsidP="1D413A4A">
            <w:pPr>
              <w:rPr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6A4A69">
              <w:rPr>
                <w:sz w:val="20"/>
                <w:szCs w:val="20"/>
                <w:lang w:val="ka-GE"/>
              </w:rPr>
              <w:t xml:space="preserve">, </w:t>
            </w:r>
            <w:r w:rsidRPr="006A4A6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გამოჰკითხავს</w:t>
            </w:r>
            <w:r w:rsidRPr="006A4A69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B1EE9CC" w14:textId="77777777" w:rsidR="009C3838" w:rsidRPr="006A4A69" w:rsidRDefault="48259628" w:rsidP="4825962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AA8FE82" w14:textId="001E0102" w:rsidR="00FF45CB" w:rsidRPr="006A4A69" w:rsidRDefault="000E325B" w:rsidP="00632A0B">
            <w:pPr>
              <w:rPr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32A0B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A4A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4C256023" w14:textId="37E8A792" w:rsidR="00BB3E66" w:rsidRPr="006A4A69" w:rsidRDefault="1D413A4A" w:rsidP="1D413A4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0E325B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0E325B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 </w:t>
      </w: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6A4A69" w14:paraId="1D1DC06D" w14:textId="77777777" w:rsidTr="00430C89">
        <w:trPr>
          <w:trHeight w:val="3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B3E66" w:rsidRPr="006A4A69" w:rsidRDefault="48259628" w:rsidP="482596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6A4A69" w:rsidRDefault="48259628" w:rsidP="482596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6A4A69" w14:paraId="4FDD9C51" w14:textId="77777777" w:rsidTr="00430C89">
        <w:trPr>
          <w:trHeight w:val="322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8278" w14:textId="77777777" w:rsidR="00BB3E66" w:rsidRPr="006A4A6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6A4A69" w:rsidRDefault="48259628" w:rsidP="482596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6A4A69" w:rsidRDefault="48259628" w:rsidP="482596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6A4A69" w:rsidRDefault="48259628" w:rsidP="482596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6A4A69" w:rsidRDefault="48259628" w:rsidP="482596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A4A69" w:rsidRPr="006A4A69" w14:paraId="0B0C784B" w14:textId="77777777" w:rsidTr="0096032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6A4A69" w:rsidRPr="006A4A69" w:rsidRDefault="006A4A69" w:rsidP="1D413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58F48" w14:textId="0952E623" w:rsidR="006A4A69" w:rsidRPr="00430C89" w:rsidRDefault="00454815" w:rsidP="00430C89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="00430C8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751B" w14:textId="23EB1E0E" w:rsidR="006A4A69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4CA" w14:textId="3C8C1CE0" w:rsidR="006A4A69" w:rsidRPr="00430C89" w:rsidRDefault="00430C89" w:rsidP="1D413A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4B5E4" w14:textId="1839C9FD" w:rsidR="006A4A69" w:rsidRPr="006A4A69" w:rsidRDefault="006A4A69" w:rsidP="006A4A69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C06B710" w14:textId="77777777" w:rsidR="006A4A69" w:rsidRPr="006A4A69" w:rsidRDefault="006A4A69" w:rsidP="006A4A69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8A9DDF2" w14:textId="77777777" w:rsidR="006A4A69" w:rsidRPr="006A4A69" w:rsidRDefault="006A4A69" w:rsidP="006A4A69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903FD93" w14:textId="6BBCCD9D" w:rsidR="006A4A69" w:rsidRPr="006A4A69" w:rsidRDefault="00454815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960326" w:rsidRPr="006A4A69" w14:paraId="4C640458" w14:textId="77777777" w:rsidTr="0096032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960326" w:rsidRPr="006A4A69" w:rsidRDefault="00960326" w:rsidP="1D413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D7E0" w14:textId="4CE6E905" w:rsidR="00960326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23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21B90" w14:textId="4CCA4D24" w:rsidR="00960326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28F9" w14:textId="3B48C442" w:rsidR="00960326" w:rsidRPr="00430C89" w:rsidRDefault="00430C89" w:rsidP="1D413A4A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24DB" w14:textId="02F74353" w:rsidR="00960326" w:rsidRPr="006A4A69" w:rsidRDefault="00960326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A4A69" w:rsidRPr="006A4A69" w14:paraId="0A4F38FC" w14:textId="77777777" w:rsidTr="0096032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6A4A69" w:rsidRPr="006A4A69" w:rsidRDefault="006A4A69" w:rsidP="1D413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D354" w14:textId="70ADB1D1" w:rsidR="006A4A69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32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CB7E" w14:textId="11B089A8" w:rsidR="006A4A69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3.5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3A39" w14:textId="77777777" w:rsidR="006A4A69" w:rsidRPr="006A4A69" w:rsidRDefault="006A4A69" w:rsidP="1D413A4A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2030" w14:textId="0DF5569F" w:rsidR="006A4A69" w:rsidRPr="006A4A69" w:rsidRDefault="006A4A69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430C89" w:rsidRPr="006A4A69" w14:paraId="51E220C7" w14:textId="77777777" w:rsidTr="0096032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430C89" w:rsidRPr="006A4A69" w:rsidRDefault="00430C89" w:rsidP="1D413A4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9D8CF" w14:textId="41C53F2E" w:rsidR="00430C89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32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B5E7" w14:textId="23427724" w:rsidR="00430C89" w:rsidRPr="00430C89" w:rsidRDefault="00430C89" w:rsidP="1D413A4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3.5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3362" w14:textId="2A550000" w:rsidR="00430C89" w:rsidRPr="006A4A69" w:rsidRDefault="00430C89" w:rsidP="1D413A4A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A4A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69E3" w14:textId="1F072521" w:rsidR="00430C89" w:rsidRPr="006A4A69" w:rsidRDefault="00430C89" w:rsidP="00D013C8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A4A69" w:rsidRPr="006A4A69" w14:paraId="04348237" w14:textId="77777777" w:rsidTr="00960326"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6A4A69" w:rsidRPr="006A4A69" w:rsidRDefault="006A4A69" w:rsidP="482596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A4A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6A66A" w14:textId="537D6DC7" w:rsidR="006A4A69" w:rsidRPr="00430C89" w:rsidRDefault="00454815" w:rsidP="00430C8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430C8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0A208" w14:textId="33B26DCD" w:rsidR="006A4A69" w:rsidRPr="009845CB" w:rsidRDefault="009845CB" w:rsidP="1D413A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3697" w14:textId="14ED3BF7" w:rsidR="006A4A69" w:rsidRPr="009845CB" w:rsidRDefault="009845CB" w:rsidP="1D413A4A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C624" w14:textId="1B0D319D" w:rsidR="006A4A69" w:rsidRPr="006A4A69" w:rsidRDefault="006A4A69" w:rsidP="00D013C8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14:paraId="5A1B4F9C" w14:textId="77777777" w:rsidR="005B3E76" w:rsidRPr="006A4A69" w:rsidRDefault="48259628" w:rsidP="48259628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3.3.სასწავლო რესურსი:</w:t>
      </w:r>
    </w:p>
    <w:p w14:paraId="23EE17D4" w14:textId="438161DB" w:rsidR="00C9729A" w:rsidRPr="00C9729A" w:rsidRDefault="00C9729A" w:rsidP="00C9729A">
      <w:pPr>
        <w:spacing w:after="0" w:line="240" w:lineRule="auto"/>
        <w:ind w:left="78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ზარნაძე. სერვირების ხელოვნება პროფესია მიმტანი</w:t>
      </w:r>
      <w:bookmarkStart w:id="0" w:name="_GoBack"/>
      <w:bookmarkEnd w:id="0"/>
    </w:p>
    <w:p w14:paraId="0014F66A" w14:textId="77777777" w:rsidR="00C9729A" w:rsidRPr="00C9729A" w:rsidRDefault="00C9729A" w:rsidP="00C9729A">
      <w:pPr>
        <w:spacing w:after="0" w:line="240" w:lineRule="auto"/>
        <w:ind w:left="78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C9729A">
        <w:rPr>
          <w:rFonts w:ascii="Sylfaen" w:hAnsi="Sylfaen" w:cs="Arial"/>
          <w:sz w:val="20"/>
          <w:szCs w:val="20"/>
          <w:lang w:val="ka-GE"/>
        </w:rPr>
        <w:t xml:space="preserve">3. რესტორნის სერვის მენეჯერი </w:t>
      </w:r>
      <w:hyperlink r:id="rId11" w:history="1">
        <w:r w:rsidRPr="00C9729A">
          <w:rPr>
            <w:rFonts w:ascii="Sylfaen" w:hAnsi="Sylfaen" w:cs="Arial"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https://vet.ge/api/files/educational_resources/600dfa142324465e2deaddfa</w:t>
        </w:r>
      </w:hyperlink>
      <w:r w:rsidRPr="00C9729A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364DC58A" w14:textId="1A195F61" w:rsidR="00BB3E66" w:rsidRPr="006A4A69" w:rsidRDefault="006A4A69" w:rsidP="1D413A4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D413A4A"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1D413A4A"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1D413A4A"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D413A4A"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1D413A4A"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D413A4A"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1D413A4A"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D413A4A"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1D413A4A" w:rsidRPr="006A4A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D413A4A" w:rsidRPr="006A4A69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008B8956" w14:textId="77777777" w:rsidR="00BB3E66" w:rsidRPr="006A4A69" w:rsidRDefault="1D413A4A" w:rsidP="1D413A4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A4A6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თვისობრივან რაოდენობრივ ცვლილებას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6A4A6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F72F646" w14:textId="77777777" w:rsidR="00BB3E66" w:rsidRPr="006A4A69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5DB2DF12" w14:textId="77777777" w:rsidR="00BB3E66" w:rsidRPr="006A4A69" w:rsidRDefault="48259628" w:rsidP="4825962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A4A69">
        <w:rPr>
          <w:rFonts w:ascii="Sylfaen" w:eastAsia="Sylfaen,MS Mincho" w:hAnsi="Sylfaen" w:cs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6A4A69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სახელმძღვანელოს 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6A4A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6A4A6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08CE6F91" w14:textId="77777777" w:rsidR="00EB3846" w:rsidRPr="006A4A69" w:rsidRDefault="00EB3846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43A339CC" w14:textId="3278D597" w:rsidR="0041496D" w:rsidRPr="0041496D" w:rsidRDefault="0041496D" w:rsidP="0041496D">
      <w:pPr>
        <w:rPr>
          <w:rFonts w:ascii="Sylfaen" w:hAnsi="Sylfaen"/>
          <w:b/>
          <w:sz w:val="20"/>
          <w:szCs w:val="20"/>
          <w:lang w:val="ka-GE"/>
        </w:rPr>
      </w:pPr>
      <w:r w:rsidRPr="0041496D">
        <w:rPr>
          <w:rFonts w:ascii="Sylfaen" w:hAnsi="Sylfaen" w:cs="Arial"/>
          <w:b/>
          <w:i/>
          <w:sz w:val="20"/>
          <w:szCs w:val="20"/>
        </w:rPr>
        <w:t xml:space="preserve">მოდულის განხორციელების </w:t>
      </w:r>
      <w:r w:rsidRPr="0041496D">
        <w:rPr>
          <w:rFonts w:ascii="Sylfaen" w:hAnsi="Sylfaen" w:cs="Arial"/>
          <w:b/>
          <w:sz w:val="20"/>
          <w:szCs w:val="20"/>
        </w:rPr>
        <w:t>ადგილი</w:t>
      </w:r>
      <w:r w:rsidRPr="0041496D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41496D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41496D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41496D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41496D">
        <w:rPr>
          <w:rFonts w:ascii="Sylfaen" w:hAnsi="Sylfaen" w:cs="Arial"/>
          <w:sz w:val="20"/>
          <w:szCs w:val="20"/>
          <w:lang w:val="ka-GE"/>
        </w:rPr>
        <w:t>№</w:t>
      </w:r>
      <w:r w:rsidRPr="0041496D">
        <w:rPr>
          <w:rFonts w:ascii="Sylfaen" w:hAnsi="Sylfaen"/>
          <w:sz w:val="20"/>
          <w:szCs w:val="20"/>
          <w:lang w:val="ka-GE"/>
        </w:rPr>
        <w:t xml:space="preserve">154 </w:t>
      </w:r>
    </w:p>
    <w:p w14:paraId="1CF41AD1" w14:textId="6DC04325" w:rsidR="48259628" w:rsidRPr="006A4A69" w:rsidRDefault="0041496D" w:rsidP="002125B8">
      <w:pPr>
        <w:spacing w:before="120"/>
        <w:jc w:val="both"/>
        <w:rPr>
          <w:rFonts w:ascii="Sylfaen" w:hAnsi="Sylfaen"/>
          <w:sz w:val="20"/>
          <w:szCs w:val="20"/>
          <w:lang w:val="ka-GE"/>
        </w:rPr>
      </w:pPr>
      <w:r w:rsidRPr="0041496D">
        <w:rPr>
          <w:rFonts w:ascii="Sylfaen" w:hAnsi="Sylfaen" w:cs="Arial"/>
          <w:b/>
          <w:i/>
          <w:sz w:val="20"/>
          <w:szCs w:val="20"/>
        </w:rPr>
        <w:t>მოდულის გან</w:t>
      </w:r>
      <w:r w:rsidRPr="0041496D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2125B8" w:rsidRPr="002125B8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2125B8" w:rsidRPr="002125B8">
        <w:rPr>
          <w:rFonts w:ascii="Sylfaen" w:hAnsi="Sylfaen" w:cs="Arial"/>
          <w:sz w:val="20"/>
          <w:szCs w:val="20"/>
          <w:lang w:val="ka-GE"/>
        </w:rPr>
        <w:tab/>
      </w:r>
    </w:p>
    <w:sectPr w:rsidR="48259628" w:rsidRPr="006A4A69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EDA6D" w14:textId="77777777" w:rsidR="00CB2831" w:rsidRDefault="00CB2831" w:rsidP="00452201">
      <w:pPr>
        <w:spacing w:after="0" w:line="240" w:lineRule="auto"/>
      </w:pPr>
      <w:r>
        <w:separator/>
      </w:r>
    </w:p>
  </w:endnote>
  <w:endnote w:type="continuationSeparator" w:id="0">
    <w:p w14:paraId="786018A6" w14:textId="77777777" w:rsidR="00CB2831" w:rsidRDefault="00CB2831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1732" w14:textId="77777777" w:rsidR="006B67A5" w:rsidRDefault="00812C7D">
        <w:pPr>
          <w:pStyle w:val="ac"/>
          <w:jc w:val="right"/>
        </w:pPr>
        <w:r>
          <w:fldChar w:fldCharType="begin"/>
        </w:r>
        <w:r w:rsidR="00390FD0">
          <w:instrText xml:space="preserve"> PAGE   \* MERGEFORMAT </w:instrText>
        </w:r>
        <w:r>
          <w:fldChar w:fldCharType="separate"/>
        </w:r>
        <w:r w:rsidR="00C9729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2E56223" w14:textId="77777777" w:rsidR="006B67A5" w:rsidRDefault="006B67A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13ADB" w14:textId="77777777" w:rsidR="00CB2831" w:rsidRDefault="00CB2831" w:rsidP="00452201">
      <w:pPr>
        <w:spacing w:after="0" w:line="240" w:lineRule="auto"/>
      </w:pPr>
      <w:r>
        <w:separator/>
      </w:r>
    </w:p>
  </w:footnote>
  <w:footnote w:type="continuationSeparator" w:id="0">
    <w:p w14:paraId="5FF1C39D" w14:textId="77777777" w:rsidR="00CB2831" w:rsidRDefault="00CB2831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7A01" w14:textId="77777777" w:rsidR="006B67A5" w:rsidRPr="00C56364" w:rsidRDefault="006B67A5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743D8"/>
    <w:multiLevelType w:val="hybridMultilevel"/>
    <w:tmpl w:val="F2182EDA"/>
    <w:lvl w:ilvl="0" w:tplc="A3069EA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DF82845"/>
    <w:multiLevelType w:val="hybridMultilevel"/>
    <w:tmpl w:val="2ADC8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F3C9F"/>
    <w:multiLevelType w:val="hybridMultilevel"/>
    <w:tmpl w:val="D4AA2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2BF4BE5"/>
    <w:multiLevelType w:val="hybridMultilevel"/>
    <w:tmpl w:val="0FF8E206"/>
    <w:lvl w:ilvl="0" w:tplc="7F10FB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72318"/>
    <w:multiLevelType w:val="hybridMultilevel"/>
    <w:tmpl w:val="FBC68A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4A39"/>
    <w:multiLevelType w:val="hybridMultilevel"/>
    <w:tmpl w:val="592EA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27D1F"/>
    <w:multiLevelType w:val="hybridMultilevel"/>
    <w:tmpl w:val="9F16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F44AC"/>
    <w:multiLevelType w:val="multilevel"/>
    <w:tmpl w:val="E236C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2361030D"/>
    <w:multiLevelType w:val="hybridMultilevel"/>
    <w:tmpl w:val="9814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E3C8F"/>
    <w:multiLevelType w:val="hybridMultilevel"/>
    <w:tmpl w:val="A544CBF2"/>
    <w:lvl w:ilvl="0" w:tplc="2F7C010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C50B6"/>
    <w:multiLevelType w:val="hybridMultilevel"/>
    <w:tmpl w:val="5746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A17D4"/>
    <w:multiLevelType w:val="multilevel"/>
    <w:tmpl w:val="360E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3C25F7"/>
    <w:multiLevelType w:val="hybridMultilevel"/>
    <w:tmpl w:val="E6C4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60FBA"/>
    <w:multiLevelType w:val="hybridMultilevel"/>
    <w:tmpl w:val="F40AA7E2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B1A48"/>
    <w:multiLevelType w:val="hybridMultilevel"/>
    <w:tmpl w:val="6DF6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2929DC"/>
    <w:multiLevelType w:val="hybridMultilevel"/>
    <w:tmpl w:val="1818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7029D2"/>
    <w:multiLevelType w:val="hybridMultilevel"/>
    <w:tmpl w:val="4A4CD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04643A"/>
    <w:multiLevelType w:val="hybridMultilevel"/>
    <w:tmpl w:val="A66CF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2A2A10"/>
    <w:multiLevelType w:val="hybridMultilevel"/>
    <w:tmpl w:val="24345388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61D9A"/>
    <w:multiLevelType w:val="hybridMultilevel"/>
    <w:tmpl w:val="B830A49C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45685D4D"/>
    <w:multiLevelType w:val="hybridMultilevel"/>
    <w:tmpl w:val="4604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CC5720"/>
    <w:multiLevelType w:val="hybridMultilevel"/>
    <w:tmpl w:val="4346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868ED"/>
    <w:multiLevelType w:val="hybridMultilevel"/>
    <w:tmpl w:val="C99C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D87489"/>
    <w:multiLevelType w:val="hybridMultilevel"/>
    <w:tmpl w:val="59CEA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6C2275"/>
    <w:multiLevelType w:val="hybridMultilevel"/>
    <w:tmpl w:val="31923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393A30"/>
    <w:multiLevelType w:val="hybridMultilevel"/>
    <w:tmpl w:val="FEACD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784309"/>
    <w:multiLevelType w:val="hybridMultilevel"/>
    <w:tmpl w:val="05841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94658E"/>
    <w:multiLevelType w:val="hybridMultilevel"/>
    <w:tmpl w:val="81F8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F5546C"/>
    <w:multiLevelType w:val="multilevel"/>
    <w:tmpl w:val="DB003B42"/>
    <w:lvl w:ilvl="0">
      <w:start w:val="1"/>
      <w:numFmt w:val="decimal"/>
      <w:lvlText w:val="%1."/>
      <w:lvlJc w:val="left"/>
      <w:pPr>
        <w:ind w:left="630" w:hanging="360"/>
      </w:pPr>
      <w:rPr>
        <w:rFonts w:cs="Sylfaen" w:hint="default"/>
        <w:b w:val="0"/>
        <w:sz w:val="20"/>
        <w:szCs w:val="20"/>
      </w:rPr>
    </w:lvl>
    <w:lvl w:ilvl="1">
      <w:start w:val="9"/>
      <w:numFmt w:val="decimal"/>
      <w:isLgl/>
      <w:lvlText w:val="%1.%2."/>
      <w:lvlJc w:val="left"/>
      <w:pPr>
        <w:ind w:left="765" w:hanging="49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cs="Sylfaen" w:hint="default"/>
      </w:rPr>
    </w:lvl>
  </w:abstractNum>
  <w:abstractNum w:abstractNumId="38">
    <w:nsid w:val="6C9A1572"/>
    <w:multiLevelType w:val="hybridMultilevel"/>
    <w:tmpl w:val="F2AE9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ECD6F66"/>
    <w:multiLevelType w:val="multilevel"/>
    <w:tmpl w:val="96CA6942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>
    <w:nsid w:val="73221FDF"/>
    <w:multiLevelType w:val="hybridMultilevel"/>
    <w:tmpl w:val="B31CB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6B790B"/>
    <w:multiLevelType w:val="hybridMultilevel"/>
    <w:tmpl w:val="4B86B540"/>
    <w:lvl w:ilvl="0" w:tplc="F23EF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F36FB5"/>
    <w:multiLevelType w:val="hybridMultilevel"/>
    <w:tmpl w:val="32EE5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171BF"/>
    <w:multiLevelType w:val="hybridMultilevel"/>
    <w:tmpl w:val="EB8CE0DA"/>
    <w:lvl w:ilvl="0" w:tplc="CB7004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226F72"/>
    <w:multiLevelType w:val="hybridMultilevel"/>
    <w:tmpl w:val="5952FABA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990031"/>
    <w:multiLevelType w:val="multilevel"/>
    <w:tmpl w:val="C340E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31"/>
  </w:num>
  <w:num w:numId="3">
    <w:abstractNumId w:val="3"/>
  </w:num>
  <w:num w:numId="4">
    <w:abstractNumId w:val="9"/>
  </w:num>
  <w:num w:numId="5">
    <w:abstractNumId w:val="13"/>
  </w:num>
  <w:num w:numId="6">
    <w:abstractNumId w:val="10"/>
  </w:num>
  <w:num w:numId="7">
    <w:abstractNumId w:val="17"/>
  </w:num>
  <w:num w:numId="8">
    <w:abstractNumId w:val="27"/>
  </w:num>
  <w:num w:numId="9">
    <w:abstractNumId w:val="30"/>
  </w:num>
  <w:num w:numId="10">
    <w:abstractNumId w:val="0"/>
  </w:num>
  <w:num w:numId="11">
    <w:abstractNumId w:val="7"/>
  </w:num>
  <w:num w:numId="12">
    <w:abstractNumId w:val="26"/>
  </w:num>
  <w:num w:numId="13">
    <w:abstractNumId w:val="35"/>
  </w:num>
  <w:num w:numId="14">
    <w:abstractNumId w:val="38"/>
  </w:num>
  <w:num w:numId="15">
    <w:abstractNumId w:val="21"/>
  </w:num>
  <w:num w:numId="16">
    <w:abstractNumId w:val="22"/>
  </w:num>
  <w:num w:numId="17">
    <w:abstractNumId w:val="39"/>
  </w:num>
  <w:num w:numId="18">
    <w:abstractNumId w:val="44"/>
  </w:num>
  <w:num w:numId="19">
    <w:abstractNumId w:val="45"/>
  </w:num>
  <w:num w:numId="20">
    <w:abstractNumId w:val="15"/>
  </w:num>
  <w:num w:numId="21">
    <w:abstractNumId w:val="29"/>
  </w:num>
  <w:num w:numId="22">
    <w:abstractNumId w:val="34"/>
  </w:num>
  <w:num w:numId="23">
    <w:abstractNumId w:val="42"/>
  </w:num>
  <w:num w:numId="24">
    <w:abstractNumId w:val="8"/>
  </w:num>
  <w:num w:numId="25">
    <w:abstractNumId w:val="18"/>
  </w:num>
  <w:num w:numId="26">
    <w:abstractNumId w:val="43"/>
  </w:num>
  <w:num w:numId="27">
    <w:abstractNumId w:val="1"/>
  </w:num>
  <w:num w:numId="28">
    <w:abstractNumId w:val="41"/>
  </w:num>
  <w:num w:numId="29">
    <w:abstractNumId w:val="16"/>
  </w:num>
  <w:num w:numId="30">
    <w:abstractNumId w:val="36"/>
  </w:num>
  <w:num w:numId="31">
    <w:abstractNumId w:val="14"/>
  </w:num>
  <w:num w:numId="32">
    <w:abstractNumId w:val="20"/>
  </w:num>
  <w:num w:numId="33">
    <w:abstractNumId w:val="12"/>
  </w:num>
  <w:num w:numId="34">
    <w:abstractNumId w:val="28"/>
  </w:num>
  <w:num w:numId="35">
    <w:abstractNumId w:val="32"/>
  </w:num>
  <w:num w:numId="36">
    <w:abstractNumId w:val="25"/>
  </w:num>
  <w:num w:numId="37">
    <w:abstractNumId w:val="37"/>
  </w:num>
  <w:num w:numId="38">
    <w:abstractNumId w:val="19"/>
  </w:num>
  <w:num w:numId="39">
    <w:abstractNumId w:val="40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"/>
  </w:num>
  <w:num w:numId="43">
    <w:abstractNumId w:val="4"/>
  </w:num>
  <w:num w:numId="44">
    <w:abstractNumId w:val="33"/>
  </w:num>
  <w:num w:numId="45">
    <w:abstractNumId w:val="6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20538"/>
    <w:rsid w:val="00046B6D"/>
    <w:rsid w:val="000571E8"/>
    <w:rsid w:val="00060652"/>
    <w:rsid w:val="00066E7C"/>
    <w:rsid w:val="0007180C"/>
    <w:rsid w:val="00087D22"/>
    <w:rsid w:val="000A6481"/>
    <w:rsid w:val="000B55CE"/>
    <w:rsid w:val="000C1C5C"/>
    <w:rsid w:val="000D3EB8"/>
    <w:rsid w:val="000E01D7"/>
    <w:rsid w:val="000E325B"/>
    <w:rsid w:val="000E4772"/>
    <w:rsid w:val="00114792"/>
    <w:rsid w:val="00116C55"/>
    <w:rsid w:val="00117047"/>
    <w:rsid w:val="00127275"/>
    <w:rsid w:val="00133670"/>
    <w:rsid w:val="00140F01"/>
    <w:rsid w:val="00151CCA"/>
    <w:rsid w:val="00153385"/>
    <w:rsid w:val="00165B13"/>
    <w:rsid w:val="00192EF1"/>
    <w:rsid w:val="001B3754"/>
    <w:rsid w:val="001C50D2"/>
    <w:rsid w:val="001D3DC9"/>
    <w:rsid w:val="001D794E"/>
    <w:rsid w:val="001E3CB5"/>
    <w:rsid w:val="0020224D"/>
    <w:rsid w:val="002125B8"/>
    <w:rsid w:val="0021749E"/>
    <w:rsid w:val="00230A17"/>
    <w:rsid w:val="00237DB1"/>
    <w:rsid w:val="0024095A"/>
    <w:rsid w:val="00243BA6"/>
    <w:rsid w:val="002471C0"/>
    <w:rsid w:val="00256FCA"/>
    <w:rsid w:val="002635B0"/>
    <w:rsid w:val="00270599"/>
    <w:rsid w:val="00273378"/>
    <w:rsid w:val="00276704"/>
    <w:rsid w:val="00290133"/>
    <w:rsid w:val="00294A42"/>
    <w:rsid w:val="002D5919"/>
    <w:rsid w:val="002F4CE3"/>
    <w:rsid w:val="00306FDF"/>
    <w:rsid w:val="00307930"/>
    <w:rsid w:val="00314818"/>
    <w:rsid w:val="00322CC9"/>
    <w:rsid w:val="003367BC"/>
    <w:rsid w:val="003518D7"/>
    <w:rsid w:val="00362160"/>
    <w:rsid w:val="00364330"/>
    <w:rsid w:val="003659AE"/>
    <w:rsid w:val="00387DBE"/>
    <w:rsid w:val="00390FD0"/>
    <w:rsid w:val="003C473C"/>
    <w:rsid w:val="003D6632"/>
    <w:rsid w:val="003F3BB7"/>
    <w:rsid w:val="003F6FB8"/>
    <w:rsid w:val="0041496D"/>
    <w:rsid w:val="00415539"/>
    <w:rsid w:val="00430C89"/>
    <w:rsid w:val="004338A4"/>
    <w:rsid w:val="00442EDE"/>
    <w:rsid w:val="00452201"/>
    <w:rsid w:val="00454563"/>
    <w:rsid w:val="00454815"/>
    <w:rsid w:val="004552B8"/>
    <w:rsid w:val="0046516F"/>
    <w:rsid w:val="00483D1F"/>
    <w:rsid w:val="004A48EA"/>
    <w:rsid w:val="004C0F4D"/>
    <w:rsid w:val="004E3D58"/>
    <w:rsid w:val="005004FD"/>
    <w:rsid w:val="005005EE"/>
    <w:rsid w:val="0050172B"/>
    <w:rsid w:val="00512241"/>
    <w:rsid w:val="005144DA"/>
    <w:rsid w:val="00527C54"/>
    <w:rsid w:val="005320EB"/>
    <w:rsid w:val="005321EA"/>
    <w:rsid w:val="0057482D"/>
    <w:rsid w:val="00582F4C"/>
    <w:rsid w:val="00595D9B"/>
    <w:rsid w:val="005A31F7"/>
    <w:rsid w:val="005A4780"/>
    <w:rsid w:val="005B3E76"/>
    <w:rsid w:val="005B69FF"/>
    <w:rsid w:val="005C0D61"/>
    <w:rsid w:val="005C61FF"/>
    <w:rsid w:val="005C69F2"/>
    <w:rsid w:val="005D0290"/>
    <w:rsid w:val="00606FB1"/>
    <w:rsid w:val="006315C2"/>
    <w:rsid w:val="00632A0B"/>
    <w:rsid w:val="00650923"/>
    <w:rsid w:val="00653E39"/>
    <w:rsid w:val="00661D99"/>
    <w:rsid w:val="00677827"/>
    <w:rsid w:val="0068353D"/>
    <w:rsid w:val="006A4A69"/>
    <w:rsid w:val="006B3557"/>
    <w:rsid w:val="006B67A5"/>
    <w:rsid w:val="006F26FA"/>
    <w:rsid w:val="006F539C"/>
    <w:rsid w:val="00703485"/>
    <w:rsid w:val="007112FB"/>
    <w:rsid w:val="007154DE"/>
    <w:rsid w:val="00716304"/>
    <w:rsid w:val="007258FA"/>
    <w:rsid w:val="00733E6C"/>
    <w:rsid w:val="0074794A"/>
    <w:rsid w:val="007548F2"/>
    <w:rsid w:val="007705C6"/>
    <w:rsid w:val="00772DB3"/>
    <w:rsid w:val="00793E85"/>
    <w:rsid w:val="007A2923"/>
    <w:rsid w:val="007B3023"/>
    <w:rsid w:val="007D02B6"/>
    <w:rsid w:val="007E4A66"/>
    <w:rsid w:val="00812C7D"/>
    <w:rsid w:val="008204B5"/>
    <w:rsid w:val="00830541"/>
    <w:rsid w:val="00846D5E"/>
    <w:rsid w:val="0089032C"/>
    <w:rsid w:val="00894D93"/>
    <w:rsid w:val="008975EC"/>
    <w:rsid w:val="008A1EBB"/>
    <w:rsid w:val="008A72F4"/>
    <w:rsid w:val="008D5D3D"/>
    <w:rsid w:val="008D616C"/>
    <w:rsid w:val="0090065E"/>
    <w:rsid w:val="00915974"/>
    <w:rsid w:val="00946ADB"/>
    <w:rsid w:val="00960326"/>
    <w:rsid w:val="009845CB"/>
    <w:rsid w:val="009A0D9B"/>
    <w:rsid w:val="009C3838"/>
    <w:rsid w:val="009C7626"/>
    <w:rsid w:val="009D1134"/>
    <w:rsid w:val="009D2356"/>
    <w:rsid w:val="009D36D0"/>
    <w:rsid w:val="009F19A9"/>
    <w:rsid w:val="00A06657"/>
    <w:rsid w:val="00A14C13"/>
    <w:rsid w:val="00A354D7"/>
    <w:rsid w:val="00A45054"/>
    <w:rsid w:val="00A87D62"/>
    <w:rsid w:val="00A93247"/>
    <w:rsid w:val="00AA0F21"/>
    <w:rsid w:val="00AB2447"/>
    <w:rsid w:val="00AD40BB"/>
    <w:rsid w:val="00AE2D1E"/>
    <w:rsid w:val="00AE5F8B"/>
    <w:rsid w:val="00B100DC"/>
    <w:rsid w:val="00B17A70"/>
    <w:rsid w:val="00B25D3A"/>
    <w:rsid w:val="00B54734"/>
    <w:rsid w:val="00B56D21"/>
    <w:rsid w:val="00B56EE0"/>
    <w:rsid w:val="00B66B43"/>
    <w:rsid w:val="00B7433E"/>
    <w:rsid w:val="00B75BFD"/>
    <w:rsid w:val="00B76F98"/>
    <w:rsid w:val="00B8410E"/>
    <w:rsid w:val="00B86F67"/>
    <w:rsid w:val="00B96537"/>
    <w:rsid w:val="00BA2251"/>
    <w:rsid w:val="00BB1A2D"/>
    <w:rsid w:val="00BB3E66"/>
    <w:rsid w:val="00BB798D"/>
    <w:rsid w:val="00BC17E3"/>
    <w:rsid w:val="00BF151E"/>
    <w:rsid w:val="00C25260"/>
    <w:rsid w:val="00C36D9E"/>
    <w:rsid w:val="00C42094"/>
    <w:rsid w:val="00C516EB"/>
    <w:rsid w:val="00C63595"/>
    <w:rsid w:val="00C9729A"/>
    <w:rsid w:val="00CA00B7"/>
    <w:rsid w:val="00CA60DA"/>
    <w:rsid w:val="00CB2831"/>
    <w:rsid w:val="00CB5E56"/>
    <w:rsid w:val="00CE0D7D"/>
    <w:rsid w:val="00D013C8"/>
    <w:rsid w:val="00D12563"/>
    <w:rsid w:val="00D16F2D"/>
    <w:rsid w:val="00D549C0"/>
    <w:rsid w:val="00D61830"/>
    <w:rsid w:val="00D70244"/>
    <w:rsid w:val="00D8359F"/>
    <w:rsid w:val="00DC65EF"/>
    <w:rsid w:val="00DD6B68"/>
    <w:rsid w:val="00DE025C"/>
    <w:rsid w:val="00DE2649"/>
    <w:rsid w:val="00E105AC"/>
    <w:rsid w:val="00E22D87"/>
    <w:rsid w:val="00E25B04"/>
    <w:rsid w:val="00E43AC0"/>
    <w:rsid w:val="00E55A9F"/>
    <w:rsid w:val="00E5626C"/>
    <w:rsid w:val="00E64470"/>
    <w:rsid w:val="00E64A15"/>
    <w:rsid w:val="00E76AAE"/>
    <w:rsid w:val="00E90619"/>
    <w:rsid w:val="00E96A9B"/>
    <w:rsid w:val="00EA1F34"/>
    <w:rsid w:val="00EA6F74"/>
    <w:rsid w:val="00EB3846"/>
    <w:rsid w:val="00EC6212"/>
    <w:rsid w:val="00ED02FC"/>
    <w:rsid w:val="00EF0AAE"/>
    <w:rsid w:val="00EF3B34"/>
    <w:rsid w:val="00EF6907"/>
    <w:rsid w:val="00F46BC2"/>
    <w:rsid w:val="00F50843"/>
    <w:rsid w:val="00F60E23"/>
    <w:rsid w:val="00FB05FE"/>
    <w:rsid w:val="00FB522E"/>
    <w:rsid w:val="00FB5A20"/>
    <w:rsid w:val="00FB643E"/>
    <w:rsid w:val="00FB781E"/>
    <w:rsid w:val="00FC28F6"/>
    <w:rsid w:val="00FD24DA"/>
    <w:rsid w:val="00FE2A42"/>
    <w:rsid w:val="00FE3869"/>
    <w:rsid w:val="00FF45CB"/>
    <w:rsid w:val="1195FC92"/>
    <w:rsid w:val="122E23DB"/>
    <w:rsid w:val="1D413A4A"/>
    <w:rsid w:val="3C9F5D75"/>
    <w:rsid w:val="48259628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C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527C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527C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vet.ge/api/files/educational_resources/600dfa142324465e2deaddfa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28</cp:revision>
  <dcterms:created xsi:type="dcterms:W3CDTF">2018-03-27T10:56:00Z</dcterms:created>
  <dcterms:modified xsi:type="dcterms:W3CDTF">2022-01-20T18:42:00Z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